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Pr>
          <w:rFonts w:ascii="Arial" w:hAnsi="Arial"/>
          <w:b/>
          <w:color w:val="143F6A"/>
          <w:sz w:val="28"/>
        </w:rPr>
        <w:t>Procură și declarație de consimțământ</w:t>
      </w:r>
    </w:p>
    <w:p w14:paraId="57D3192E" w14:textId="2452CFB9" w:rsidR="00B34DE4" w:rsidRPr="00235D35" w:rsidRDefault="00186246" w:rsidP="00235D35">
      <w:pPr>
        <w:tabs>
          <w:tab w:val="right" w:leader="dot" w:pos="8280"/>
        </w:tabs>
        <w:spacing w:line="276" w:lineRule="auto"/>
        <w:rPr>
          <w:rFonts w:ascii="Arial" w:hAnsi="Arial" w:cs="Arial"/>
          <w:b/>
          <w:bCs/>
          <w:color w:val="143F6A"/>
          <w:sz w:val="22"/>
          <w:szCs w:val="22"/>
        </w:rPr>
      </w:pPr>
      <w:r>
        <w:rPr>
          <w:rFonts w:ascii="Arial" w:hAnsi="Arial"/>
          <w:b/>
          <w:color w:val="143F6A"/>
          <w:sz w:val="28"/>
        </w:rPr>
        <w:t>HollandZorg Flexpolis</w:t>
      </w:r>
      <w:r>
        <w:rPr>
          <w:rFonts w:ascii="Arial" w:hAnsi="Arial"/>
          <w:b/>
          <w:color w:val="143F6A"/>
          <w:sz w:val="28"/>
        </w:rPr>
        <w:br/>
        <w:t xml:space="preserve">(Asigurare de sănătate publică HollandZorg și asigurare suplimentară No Risk I și II) </w:t>
      </w:r>
      <w:r>
        <w:rPr>
          <w:rFonts w:ascii="Arial" w:hAnsi="Arial"/>
          <w:b/>
          <w:color w:val="143F6A"/>
          <w:sz w:val="22"/>
        </w:rPr>
        <w:br/>
      </w:r>
    </w:p>
    <w:p w14:paraId="17F7B916" w14:textId="77777777" w:rsidR="0015045E" w:rsidRPr="00613103" w:rsidRDefault="0015045E" w:rsidP="00461152">
      <w:pPr>
        <w:tabs>
          <w:tab w:val="right" w:leader="dot" w:pos="8280"/>
        </w:tabs>
        <w:spacing w:line="240" w:lineRule="exact"/>
        <w:jc w:val="center"/>
        <w:rPr>
          <w:rFonts w:ascii="Arial" w:hAnsi="Arial" w:cs="Arial"/>
          <w:b/>
          <w:bCs/>
          <w:sz w:val="22"/>
          <w:szCs w:val="22"/>
        </w:rPr>
      </w:pPr>
    </w:p>
    <w:p w14:paraId="213CC3FB" w14:textId="5C5E2F8B" w:rsidR="004262AB" w:rsidRPr="00B70CCD" w:rsidRDefault="0015045E" w:rsidP="0015045E">
      <w:pPr>
        <w:tabs>
          <w:tab w:val="right" w:leader="dot" w:pos="8280"/>
        </w:tabs>
        <w:spacing w:line="240" w:lineRule="exact"/>
        <w:rPr>
          <w:rFonts w:ascii="Arial" w:hAnsi="Arial" w:cs="Arial"/>
          <w:b/>
          <w:bCs/>
          <w:color w:val="EB602B"/>
          <w:sz w:val="22"/>
          <w:szCs w:val="22"/>
        </w:rPr>
      </w:pPr>
      <w:r>
        <w:rPr>
          <w:rFonts w:ascii="Arial" w:hAnsi="Arial"/>
          <w:b/>
          <w:color w:val="EB602B"/>
          <w:sz w:val="22"/>
        </w:rPr>
        <w:t>Cuprins</w:t>
      </w:r>
    </w:p>
    <w:p w14:paraId="353ABDE2" w14:textId="66134FE2" w:rsidR="004262AB" w:rsidRPr="00F37E12" w:rsidRDefault="005305BE" w:rsidP="00F37E12">
      <w:pPr>
        <w:tabs>
          <w:tab w:val="right" w:leader="dot" w:pos="8280"/>
        </w:tabs>
        <w:spacing w:line="240" w:lineRule="exact"/>
        <w:rPr>
          <w:rFonts w:ascii="Arial" w:hAnsi="Arial" w:cs="Arial"/>
          <w:sz w:val="22"/>
          <w:szCs w:val="22"/>
        </w:rPr>
      </w:pPr>
      <w:r>
        <w:rPr>
          <w:rFonts w:ascii="Arial" w:hAnsi="Arial"/>
          <w:sz w:val="22"/>
        </w:rPr>
        <w:t>Prezenta procură și declarație de consimțământ privesc:</w:t>
      </w:r>
      <w:r w:rsidR="00F37E12">
        <w:rPr>
          <w:rFonts w:ascii="Arial" w:hAnsi="Arial" w:cs="Arial"/>
          <w:sz w:val="22"/>
          <w:szCs w:val="22"/>
        </w:rPr>
        <w:t xml:space="preserve"> </w:t>
      </w:r>
      <w:r w:rsidR="00F37E12">
        <w:rPr>
          <w:rFonts w:ascii="Arial" w:hAnsi="Arial"/>
          <w:sz w:val="22"/>
        </w:rPr>
        <w:t>s</w:t>
      </w:r>
      <w:r w:rsidRPr="00F37E12">
        <w:rPr>
          <w:rFonts w:ascii="Arial" w:hAnsi="Arial"/>
          <w:sz w:val="22"/>
        </w:rPr>
        <w:t>olicitarea unei indemnizații de îngrijire.</w:t>
      </w:r>
    </w:p>
    <w:p w14:paraId="4AA5443E" w14:textId="77777777" w:rsidR="00911DA7" w:rsidRPr="00613103" w:rsidRDefault="00911DA7" w:rsidP="00911DA7">
      <w:pPr>
        <w:tabs>
          <w:tab w:val="right" w:leader="dot" w:pos="8280"/>
        </w:tabs>
        <w:spacing w:line="240" w:lineRule="exact"/>
        <w:rPr>
          <w:rFonts w:ascii="Arial" w:hAnsi="Arial" w:cs="Arial"/>
          <w:sz w:val="22"/>
          <w:szCs w:val="22"/>
        </w:rPr>
      </w:pPr>
    </w:p>
    <w:p w14:paraId="17DDAC2B" w14:textId="07DE310D" w:rsidR="00F82B54" w:rsidRDefault="003552F8" w:rsidP="00F82B54">
      <w:pPr>
        <w:rPr>
          <w:rFonts w:ascii="Arial" w:hAnsi="Arial" w:cs="Arial"/>
          <w:bCs/>
          <w:sz w:val="22"/>
          <w:szCs w:val="22"/>
        </w:rPr>
      </w:pPr>
      <w:r>
        <w:rPr>
          <w:rFonts w:ascii="Arial" w:hAnsi="Arial"/>
          <w:sz w:val="22"/>
        </w:rPr>
        <w:t>Subsemnatul, sunt angajat de:</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2C7CAECB" w:rsidR="00F82B54" w:rsidRPr="00613103" w:rsidRDefault="00AD054D" w:rsidP="00175134">
            <w:pPr>
              <w:rPr>
                <w:rFonts w:ascii="Arial" w:hAnsi="Arial" w:cs="Arial"/>
                <w:sz w:val="22"/>
                <w:szCs w:val="22"/>
              </w:rPr>
            </w:pPr>
            <w:r>
              <w:rPr>
                <w:rFonts w:ascii="Arial" w:hAnsi="Arial"/>
                <w:sz w:val="22"/>
              </w:rPr>
              <w:t xml:space="preserve"> </w:t>
            </w:r>
            <w:r w:rsidRPr="00613103">
              <w:rPr>
                <w:rFonts w:ascii="Arial" w:hAnsi="Arial" w:cs="Arial"/>
                <w:sz w:val="22"/>
              </w:rPr>
              <w:fldChar w:fldCharType="begin"/>
            </w:r>
            <w:r w:rsidRPr="00613103">
              <w:rPr>
                <w:rFonts w:ascii="Arial" w:hAnsi="Arial" w:cs="Arial"/>
                <w:sz w:val="22"/>
              </w:rPr>
              <w:instrText xml:space="preserve"> MERGEFIELD "Handelsnaam" </w:instrText>
            </w:r>
            <w:r w:rsidRPr="00613103">
              <w:rPr>
                <w:rFonts w:ascii="Arial" w:hAnsi="Arial" w:cs="Arial"/>
                <w:sz w:val="22"/>
              </w:rPr>
              <w:fldChar w:fldCharType="separate"/>
            </w:r>
            <w:r w:rsidR="00C8019E">
              <w:rPr>
                <w:rFonts w:ascii="Arial" w:hAnsi="Arial" w:cs="Arial"/>
                <w:noProof/>
                <w:sz w:val="22"/>
                <w:szCs w:val="22"/>
              </w:rPr>
              <w:t>«Handelsnaam»</w:t>
            </w:r>
            <w:r w:rsidRPr="00613103">
              <w:rPr>
                <w:rFonts w:ascii="Arial" w:hAnsi="Arial" w:cs="Arial"/>
                <w:sz w:val="22"/>
                <w:szCs w:val="22"/>
              </w:rPr>
              <w:fldChar w:fldCharType="end"/>
            </w:r>
            <w:r>
              <w:rPr>
                <w:rFonts w:ascii="Arial" w:hAnsi="Arial"/>
                <w:sz w:val="22"/>
              </w:rPr>
              <w:t xml:space="preserve"> la «</w:t>
            </w:r>
            <w:r w:rsidR="0087789E">
              <w:rPr>
                <w:rFonts w:ascii="Arial" w:hAnsi="Arial"/>
                <w:sz w:val="22"/>
              </w:rPr>
              <w:t>Vestigingsplaats</w:t>
            </w:r>
            <w:r>
              <w:rPr>
                <w:rFonts w:ascii="Arial" w:hAnsi="Arial"/>
                <w:sz w:val="22"/>
              </w:rPr>
              <w:t>»</w:t>
            </w:r>
          </w:p>
        </w:tc>
      </w:tr>
    </w:tbl>
    <w:p w14:paraId="7D43B47B" w14:textId="10927761" w:rsidR="004E67D9" w:rsidRPr="00613103" w:rsidRDefault="004E67D9" w:rsidP="00F37E12">
      <w:pPr>
        <w:rPr>
          <w:rFonts w:ascii="Arial" w:hAnsi="Arial" w:cs="Arial"/>
          <w:sz w:val="22"/>
          <w:szCs w:val="22"/>
        </w:rPr>
      </w:pPr>
    </w:p>
    <w:p w14:paraId="41293E36" w14:textId="77777777" w:rsidR="004E67D9" w:rsidRPr="00613103" w:rsidRDefault="004E67D9" w:rsidP="004E67D9">
      <w:pPr>
        <w:spacing w:line="240" w:lineRule="exact"/>
        <w:rPr>
          <w:rFonts w:ascii="Arial" w:hAnsi="Arial" w:cs="Arial"/>
          <w:sz w:val="22"/>
          <w:szCs w:val="22"/>
        </w:rPr>
      </w:pPr>
    </w:p>
    <w:p w14:paraId="79B9E5F3" w14:textId="25EC1EA2" w:rsidR="00ED082C" w:rsidRPr="00B70CCD" w:rsidRDefault="004E67D9" w:rsidP="00911DA7">
      <w:pPr>
        <w:pStyle w:val="Lijstalinea"/>
        <w:numPr>
          <w:ilvl w:val="0"/>
          <w:numId w:val="10"/>
        </w:numPr>
        <w:spacing w:line="240" w:lineRule="exact"/>
        <w:rPr>
          <w:rFonts w:ascii="Arial" w:hAnsi="Arial" w:cs="Arial"/>
          <w:b/>
          <w:bCs/>
          <w:color w:val="EB602B"/>
          <w:sz w:val="22"/>
          <w:szCs w:val="22"/>
        </w:rPr>
      </w:pPr>
      <w:r>
        <w:rPr>
          <w:rFonts w:ascii="Arial" w:hAnsi="Arial"/>
          <w:b/>
          <w:color w:val="EB602B"/>
          <w:sz w:val="22"/>
        </w:rPr>
        <w:t>Solicitare privind indemnizația de îngrijire</w:t>
      </w:r>
    </w:p>
    <w:p w14:paraId="1802C026" w14:textId="77777777" w:rsidR="00911DA7" w:rsidRPr="00613103" w:rsidRDefault="00911DA7" w:rsidP="00ED082C">
      <w:pPr>
        <w:spacing w:line="240" w:lineRule="exact"/>
        <w:rPr>
          <w:rFonts w:ascii="Arial" w:hAnsi="Arial" w:cs="Arial"/>
          <w:b/>
          <w:bCs/>
          <w:sz w:val="22"/>
          <w:szCs w:val="22"/>
        </w:rPr>
      </w:pPr>
    </w:p>
    <w:p w14:paraId="402B551C" w14:textId="1C81A4D0" w:rsidR="004E67D9" w:rsidRPr="00613103" w:rsidRDefault="004E67D9" w:rsidP="00ED082C">
      <w:pPr>
        <w:spacing w:line="240" w:lineRule="exact"/>
        <w:rPr>
          <w:rFonts w:ascii="Arial" w:hAnsi="Arial" w:cs="Arial"/>
          <w:sz w:val="22"/>
          <w:szCs w:val="22"/>
        </w:rPr>
      </w:pPr>
      <w:r>
        <w:rPr>
          <w:rFonts w:ascii="Arial" w:hAnsi="Arial"/>
          <w:sz w:val="22"/>
        </w:rPr>
        <w:t>Subsemnatul, angajat:</w:t>
      </w:r>
    </w:p>
    <w:p w14:paraId="2D613137" w14:textId="3F581B8E" w:rsidR="00471D99" w:rsidRPr="00613103" w:rsidRDefault="00471D99" w:rsidP="00471D99">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declar:</w:t>
      </w:r>
    </w:p>
    <w:p w14:paraId="064F6304" w14:textId="36FF58EC" w:rsidR="00471D99" w:rsidRPr="00613103" w:rsidRDefault="00471D99" w:rsidP="00471D9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nu primesc indemnizație de îngrijire în prezent;</w:t>
      </w:r>
    </w:p>
    <w:p w14:paraId="69CC0017" w14:textId="27641725" w:rsidR="00471D99" w:rsidRPr="00613103" w:rsidRDefault="00471D9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nu solicit indemnizație de îngrijire printr-o altă agenție de ocupare a forței de muncă în perioada în care lucrez pentru agenția de ocupare a forței de muncă menționată în acest formular.</w:t>
      </w:r>
    </w:p>
    <w:p w14:paraId="01EB4E44" w14:textId="77777777" w:rsidR="00471D99" w:rsidRPr="00613103" w:rsidRDefault="00471D99" w:rsidP="00471D99">
      <w:pPr>
        <w:spacing w:line="240" w:lineRule="exact"/>
        <w:rPr>
          <w:rFonts w:ascii="Arial" w:hAnsi="Arial" w:cs="Arial"/>
          <w:sz w:val="22"/>
          <w:szCs w:val="22"/>
        </w:rPr>
      </w:pPr>
    </w:p>
    <w:p w14:paraId="5B95D84B" w14:textId="583D52E9" w:rsidR="00471D99" w:rsidRPr="00613103" w:rsidRDefault="00ED082C" w:rsidP="00471D99">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prin prezenta autorizez HollandZorg:</w:t>
      </w:r>
    </w:p>
    <w:p w14:paraId="61C9D509" w14:textId="23A17A53" w:rsidR="00ED082C" w:rsidRPr="00613103" w:rsidRDefault="00ED082C" w:rsidP="00ED082C">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se ocupe de solicitarea de indemnizație de îngrijire în numele meu până la primirea unei notificări scrise de încetare a autorizației sau până la finalul relației mele de muncă.</w:t>
      </w:r>
    </w:p>
    <w:p w14:paraId="6270EF5A" w14:textId="320E1DB6" w:rsidR="00ED082C" w:rsidRPr="00613103" w:rsidRDefault="00ED082C"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să trimită detaliile pe care le-am introdus în acest formular și orice modificări ale acestora la Administrația fiscală și vamală/Indemnizații pentru solicitarea unei indemnizații de îngrijire.</w:t>
      </w:r>
      <w:r>
        <w:rPr>
          <w:rFonts w:ascii="Arial" w:hAnsi="Arial"/>
          <w:sz w:val="22"/>
        </w:rPr>
        <w:br/>
      </w:r>
    </w:p>
    <w:p w14:paraId="5E0F6BC1" w14:textId="77777777" w:rsidR="004E67D9" w:rsidRPr="00613103" w:rsidRDefault="004E67D9" w:rsidP="00ED082C">
      <w:pPr>
        <w:pStyle w:val="Lijstalinea"/>
        <w:numPr>
          <w:ilvl w:val="0"/>
          <w:numId w:val="1"/>
        </w:numPr>
        <w:tabs>
          <w:tab w:val="clear" w:pos="780"/>
        </w:tabs>
        <w:spacing w:line="240" w:lineRule="exact"/>
        <w:ind w:left="284" w:hanging="284"/>
        <w:rPr>
          <w:rFonts w:ascii="Arial" w:hAnsi="Arial" w:cs="Arial"/>
          <w:sz w:val="22"/>
          <w:szCs w:val="22"/>
        </w:rPr>
      </w:pPr>
      <w:r>
        <w:rPr>
          <w:rFonts w:ascii="Arial" w:hAnsi="Arial"/>
          <w:sz w:val="22"/>
        </w:rPr>
        <w:t>să realizeze faptul că:</w:t>
      </w:r>
    </w:p>
    <w:p w14:paraId="33E7A950" w14:textId="13212A29" w:rsidR="004E67D9"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Administrația fiscală și vamală/Indemnizații va stabili dacă am dreptul la o indemnizație de îngrijire și determină suma indemnizației mele de îngrijire;</w:t>
      </w:r>
    </w:p>
    <w:p w14:paraId="021D77EB" w14:textId="068D4070" w:rsidR="004E67D9" w:rsidRPr="00613103" w:rsidRDefault="00776986"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suma pe care o primesc va fi transferată doar în contul meu personal. Cu alte cuvinte, această indemnizație de îngrijire nu este plătită în contul agenției de ocupare a forței de muncă;</w:t>
      </w:r>
    </w:p>
    <w:p w14:paraId="2F5F27F3" w14:textId="4213FFC5" w:rsidR="004C49FD"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în cazul în care am vârsta sub 18 ani, nu plătesc o primă pentru asigurarea de sănătate și nu am dreptul la indemnizație de îngrijire;</w:t>
      </w:r>
    </w:p>
    <w:p w14:paraId="37B13BE6" w14:textId="77777777" w:rsidR="004E67D9" w:rsidRPr="00613103"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HollandZorg nu este responsabilă pentru alocarea unei indemnizații de îngrijire;</w:t>
      </w:r>
    </w:p>
    <w:p w14:paraId="2D47A3D3" w14:textId="79C523DB" w:rsidR="00471D99" w:rsidRPr="0070036F"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HollandZorg nu răspunde pentru nicio daună ce rezultă din solicitarea indemnizației de îngrijire de către HollandZorg, în niciun fel. HollandZorg doar facilitează trimiterea de date către Administrația fiscală și vamală/Indemnizații. Datele incorecte sau incomplete pot duce la refuzarea indemnizației de îngrijire sau la solicitarea returnării oricărei indemnizații de îngrijire plătite în exces. Administrația fiscală și vamală/Indemnizații va evalua și verifica datele comparativ cu datele deținute în propriile arhive și va decide, în mod independent, dacă va acorda indemnizația de îngrijire în baza acestor date. Obiecțiile față de decizia Administrației fiscale și vamale/Indemnizații pot fi trimise doar către Administrația fiscală și vamală/Indemnizații.</w:t>
      </w:r>
    </w:p>
    <w:p w14:paraId="1AFD8B03" w14:textId="0BCAAEB6" w:rsidR="0070036F" w:rsidRDefault="0070036F" w:rsidP="0070036F">
      <w:pPr>
        <w:pStyle w:val="Lijstalinea"/>
        <w:spacing w:line="240" w:lineRule="exact"/>
        <w:ind w:left="567"/>
        <w:rPr>
          <w:rFonts w:ascii="Arial" w:hAnsi="Arial" w:cs="Arial"/>
          <w:sz w:val="22"/>
          <w:szCs w:val="22"/>
        </w:rPr>
      </w:pPr>
    </w:p>
    <w:p w14:paraId="799D2D91" w14:textId="77777777" w:rsidR="0070036F" w:rsidRPr="00613103" w:rsidRDefault="0070036F" w:rsidP="0070036F">
      <w:pPr>
        <w:pStyle w:val="Lijstalinea"/>
        <w:spacing w:line="240" w:lineRule="exact"/>
        <w:ind w:left="567"/>
        <w:rPr>
          <w:rFonts w:ascii="Arial" w:hAnsi="Arial" w:cs="Arial"/>
          <w:sz w:val="22"/>
          <w:szCs w:val="22"/>
        </w:rPr>
      </w:pPr>
    </w:p>
    <w:p w14:paraId="48455658" w14:textId="23083BBF" w:rsidR="001627F5" w:rsidRPr="00B70CCD" w:rsidRDefault="001627F5" w:rsidP="00911DA7">
      <w:pPr>
        <w:pStyle w:val="Lijstalinea"/>
        <w:numPr>
          <w:ilvl w:val="0"/>
          <w:numId w:val="10"/>
        </w:numPr>
        <w:rPr>
          <w:rFonts w:ascii="Arial" w:hAnsi="Arial" w:cs="Arial"/>
          <w:b/>
          <w:color w:val="EB602B"/>
          <w:sz w:val="22"/>
          <w:szCs w:val="22"/>
        </w:rPr>
      </w:pPr>
      <w:r>
        <w:rPr>
          <w:rFonts w:ascii="Arial" w:hAnsi="Arial"/>
          <w:b/>
          <w:color w:val="EB602B"/>
          <w:sz w:val="22"/>
        </w:rPr>
        <w:t>Încetarea autorizării și consimțământului</w:t>
      </w:r>
    </w:p>
    <w:p w14:paraId="6B66D08A" w14:textId="77777777" w:rsidR="001627F5" w:rsidRPr="00613103" w:rsidRDefault="001627F5" w:rsidP="004C49FD">
      <w:pPr>
        <w:rPr>
          <w:rFonts w:ascii="Arial" w:hAnsi="Arial" w:cs="Arial"/>
          <w:sz w:val="22"/>
          <w:szCs w:val="22"/>
        </w:rPr>
      </w:pP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Pr>
          <w:rFonts w:ascii="Arial" w:hAnsi="Arial"/>
          <w:sz w:val="22"/>
        </w:rPr>
        <w:t>Prezenta autorizație și declarație de consimțământ se încheie:</w:t>
      </w:r>
    </w:p>
    <w:p w14:paraId="7645617A"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la data la care încetează Asigurarea de sănătate publică HollandZorg și asigurarea suplimentară No Risk I și II și administrarea perioadei asigurate este finalizată; sau</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Pr>
          <w:rFonts w:ascii="Arial" w:hAnsi="Arial"/>
          <w:sz w:val="22"/>
        </w:rPr>
        <w:t>cu efect de la data la care am anulat această autorizație și acest consimțământ în scris.</w:t>
      </w:r>
    </w:p>
    <w:p w14:paraId="0D4FE27F" w14:textId="5DFA72D8" w:rsidR="003A4084" w:rsidRDefault="003A4084" w:rsidP="003A4084">
      <w:pPr>
        <w:tabs>
          <w:tab w:val="right" w:leader="dot" w:pos="3780"/>
          <w:tab w:val="left" w:pos="4140"/>
          <w:tab w:val="right" w:leader="dot" w:pos="8280"/>
        </w:tabs>
        <w:spacing w:line="240" w:lineRule="exact"/>
        <w:rPr>
          <w:rFonts w:ascii="Arial" w:hAnsi="Arial" w:cs="Arial"/>
          <w:sz w:val="22"/>
          <w:szCs w:val="22"/>
        </w:rPr>
      </w:pPr>
    </w:p>
    <w:p w14:paraId="6C14A18E" w14:textId="6E86C3A9" w:rsidR="00F37E12" w:rsidRDefault="00F37E12" w:rsidP="003A4084">
      <w:pPr>
        <w:tabs>
          <w:tab w:val="right" w:leader="dot" w:pos="3780"/>
          <w:tab w:val="left" w:pos="4140"/>
          <w:tab w:val="right" w:leader="dot" w:pos="8280"/>
        </w:tabs>
        <w:spacing w:line="240" w:lineRule="exact"/>
        <w:rPr>
          <w:rFonts w:ascii="Arial" w:hAnsi="Arial" w:cs="Arial"/>
          <w:sz w:val="22"/>
          <w:szCs w:val="22"/>
        </w:rPr>
      </w:pPr>
    </w:p>
    <w:p w14:paraId="430D2CFF" w14:textId="77777777" w:rsidR="00F37E12" w:rsidRPr="00613103" w:rsidRDefault="00F37E12" w:rsidP="003A4084">
      <w:pPr>
        <w:tabs>
          <w:tab w:val="right" w:leader="dot" w:pos="3780"/>
          <w:tab w:val="left" w:pos="4140"/>
          <w:tab w:val="right" w:leader="dot" w:pos="8280"/>
        </w:tabs>
        <w:spacing w:line="240" w:lineRule="exact"/>
        <w:rPr>
          <w:rFonts w:ascii="Arial" w:hAnsi="Arial" w:cs="Arial"/>
          <w:sz w:val="22"/>
          <w:szCs w:val="22"/>
        </w:rPr>
      </w:pPr>
    </w:p>
    <w:p w14:paraId="6040EFB6" w14:textId="51822455"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2C2DDDE9" w14:textId="22846956" w:rsidR="008672EC" w:rsidRPr="00B70CCD" w:rsidRDefault="008672EC" w:rsidP="003552F8">
      <w:pPr>
        <w:pStyle w:val="Lijstalinea"/>
        <w:numPr>
          <w:ilvl w:val="0"/>
          <w:numId w:val="10"/>
        </w:numPr>
        <w:rPr>
          <w:rFonts w:ascii="Arial" w:hAnsi="Arial" w:cs="Arial"/>
          <w:b/>
          <w:bCs/>
          <w:color w:val="EB602B"/>
          <w:sz w:val="22"/>
          <w:szCs w:val="22"/>
        </w:rPr>
      </w:pPr>
      <w:r>
        <w:rPr>
          <w:rFonts w:ascii="Arial" w:hAnsi="Arial"/>
          <w:b/>
          <w:color w:val="EB602B"/>
          <w:sz w:val="22"/>
        </w:rPr>
        <w:lastRenderedPageBreak/>
        <w:t>Date</w:t>
      </w:r>
    </w:p>
    <w:p w14:paraId="76A7065D" w14:textId="77777777" w:rsidR="008672EC" w:rsidRPr="00613103" w:rsidRDefault="008672EC" w:rsidP="008672EC">
      <w:pPr>
        <w:rPr>
          <w:rFonts w:ascii="Arial" w:hAnsi="Arial" w:cs="Arial"/>
          <w:b/>
          <w:bCs/>
          <w:sz w:val="22"/>
          <w:szCs w:val="22"/>
        </w:rPr>
      </w:pPr>
    </w:p>
    <w:p w14:paraId="00AC0C02" w14:textId="77777777" w:rsidR="008672EC" w:rsidRPr="00613103" w:rsidRDefault="008672EC" w:rsidP="008672EC">
      <w:pPr>
        <w:rPr>
          <w:rFonts w:ascii="Arial" w:hAnsi="Arial" w:cs="Arial"/>
          <w:bCs/>
          <w:sz w:val="22"/>
          <w:szCs w:val="22"/>
        </w:rPr>
      </w:pPr>
      <w:r>
        <w:rPr>
          <w:rFonts w:ascii="Arial" w:hAnsi="Arial"/>
          <w:sz w:val="22"/>
        </w:rPr>
        <w:t>Sunt:</w:t>
      </w:r>
    </w:p>
    <w:tbl>
      <w:tblPr>
        <w:tblStyle w:val="Tabelraster"/>
        <w:tblW w:w="10356" w:type="dxa"/>
        <w:tblLayout w:type="fixed"/>
        <w:tblLook w:val="01E0" w:firstRow="1" w:lastRow="1" w:firstColumn="1" w:lastColumn="1" w:noHBand="0" w:noVBand="0"/>
      </w:tblPr>
      <w:tblGrid>
        <w:gridCol w:w="2547"/>
        <w:gridCol w:w="2693"/>
        <w:gridCol w:w="758"/>
        <w:gridCol w:w="1794"/>
        <w:gridCol w:w="2551"/>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Pr>
                <w:rFonts w:ascii="Arial" w:hAnsi="Arial"/>
                <w:sz w:val="22"/>
              </w:rPr>
              <w:t>Prenume complet:</w:t>
            </w:r>
          </w:p>
        </w:tc>
        <w:tc>
          <w:tcPr>
            <w:tcW w:w="7809" w:type="dxa"/>
            <w:gridSpan w:val="5"/>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8672EC" w:rsidRPr="00613103" w14:paraId="1086EB53" w14:textId="77777777" w:rsidTr="003F1305">
        <w:trPr>
          <w:gridAfter w:val="1"/>
          <w:wAfter w:w="13" w:type="dxa"/>
        </w:trPr>
        <w:tc>
          <w:tcPr>
            <w:tcW w:w="2547" w:type="dxa"/>
            <w:shd w:val="clear" w:color="auto" w:fill="auto"/>
          </w:tcPr>
          <w:p w14:paraId="635563B1" w14:textId="77777777" w:rsidR="008672EC" w:rsidRPr="00613103" w:rsidRDefault="008672EC" w:rsidP="009122DC">
            <w:pPr>
              <w:rPr>
                <w:rFonts w:ascii="Arial" w:hAnsi="Arial" w:cs="Arial"/>
                <w:bCs/>
                <w:sz w:val="22"/>
                <w:szCs w:val="22"/>
              </w:rPr>
            </w:pPr>
            <w:r>
              <w:rPr>
                <w:rFonts w:ascii="Arial" w:hAnsi="Arial"/>
                <w:sz w:val="22"/>
              </w:rPr>
              <w:t>Nume:</w:t>
            </w:r>
          </w:p>
        </w:tc>
        <w:tc>
          <w:tcPr>
            <w:tcW w:w="3451" w:type="dxa"/>
            <w:gridSpan w:val="2"/>
          </w:tcPr>
          <w:p w14:paraId="5DDE7BA1"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3B39BE3C" w14:textId="77777777" w:rsidR="008672EC" w:rsidRPr="00613103" w:rsidRDefault="008672EC" w:rsidP="009122DC">
            <w:pPr>
              <w:spacing w:after="120"/>
              <w:rPr>
                <w:rFonts w:ascii="Arial" w:hAnsi="Arial" w:cs="Arial"/>
                <w:bCs/>
                <w:sz w:val="22"/>
                <w:szCs w:val="22"/>
              </w:rPr>
            </w:pPr>
            <w:r>
              <w:rPr>
                <w:rFonts w:ascii="Arial" w:hAnsi="Arial"/>
                <w:sz w:val="22"/>
              </w:rPr>
              <w:t>Sex (m/f):</w:t>
            </w:r>
          </w:p>
        </w:tc>
        <w:tc>
          <w:tcPr>
            <w:tcW w:w="2551" w:type="dxa"/>
          </w:tcPr>
          <w:p w14:paraId="3143C91B" w14:textId="77777777" w:rsidR="008672EC" w:rsidRPr="00613103" w:rsidRDefault="008672EC" w:rsidP="009122DC">
            <w:pPr>
              <w:spacing w:after="120"/>
              <w:rPr>
                <w:rFonts w:ascii="Arial" w:hAnsi="Arial" w:cs="Arial"/>
                <w:sz w:val="22"/>
                <w:szCs w:val="22"/>
              </w:rPr>
            </w:pPr>
          </w:p>
        </w:tc>
      </w:tr>
      <w:tr w:rsidR="008672EC" w:rsidRPr="00613103" w14:paraId="31E03AD2" w14:textId="77777777" w:rsidTr="003F1305">
        <w:trPr>
          <w:gridAfter w:val="1"/>
          <w:wAfter w:w="13" w:type="dxa"/>
        </w:trPr>
        <w:tc>
          <w:tcPr>
            <w:tcW w:w="2547" w:type="dxa"/>
            <w:shd w:val="clear" w:color="auto" w:fill="auto"/>
          </w:tcPr>
          <w:p w14:paraId="5A4A3C8A" w14:textId="4F70B4A7" w:rsidR="008672EC" w:rsidRPr="00613103" w:rsidRDefault="00247E94" w:rsidP="009122DC">
            <w:pPr>
              <w:rPr>
                <w:rFonts w:ascii="Arial" w:hAnsi="Arial" w:cs="Arial"/>
                <w:bCs/>
                <w:sz w:val="22"/>
                <w:szCs w:val="22"/>
              </w:rPr>
            </w:pPr>
            <w:r>
              <w:rPr>
                <w:rFonts w:ascii="Arial" w:hAnsi="Arial"/>
                <w:sz w:val="22"/>
              </w:rPr>
              <w:t>BSN</w:t>
            </w:r>
            <w:r w:rsidR="008672EC">
              <w:rPr>
                <w:rFonts w:ascii="Arial" w:hAnsi="Arial"/>
                <w:sz w:val="22"/>
              </w:rPr>
              <w:t>:</w:t>
            </w:r>
          </w:p>
        </w:tc>
        <w:tc>
          <w:tcPr>
            <w:tcW w:w="3451" w:type="dxa"/>
            <w:gridSpan w:val="2"/>
          </w:tcPr>
          <w:p w14:paraId="6D0172D7"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6B9F93D8" w14:textId="77777777" w:rsidR="008672EC" w:rsidRPr="00613103" w:rsidRDefault="008672EC" w:rsidP="00F235A6">
            <w:pPr>
              <w:spacing w:after="120"/>
              <w:ind w:right="-110"/>
              <w:rPr>
                <w:rFonts w:ascii="Arial" w:hAnsi="Arial" w:cs="Arial"/>
                <w:bCs/>
                <w:sz w:val="22"/>
                <w:szCs w:val="22"/>
              </w:rPr>
            </w:pPr>
            <w:r>
              <w:rPr>
                <w:rFonts w:ascii="Arial" w:hAnsi="Arial"/>
                <w:sz w:val="22"/>
              </w:rPr>
              <w:t>Data nașterii:</w:t>
            </w:r>
          </w:p>
        </w:tc>
        <w:tc>
          <w:tcPr>
            <w:tcW w:w="2551" w:type="dxa"/>
          </w:tcPr>
          <w:p w14:paraId="63F7BB7B" w14:textId="77777777" w:rsidR="008672EC" w:rsidRPr="00613103" w:rsidRDefault="008672EC" w:rsidP="009122DC">
            <w:pPr>
              <w:spacing w:after="120"/>
              <w:rPr>
                <w:rFonts w:ascii="Arial" w:hAnsi="Arial" w:cs="Arial"/>
                <w:sz w:val="22"/>
                <w:szCs w:val="22"/>
              </w:rPr>
            </w:pPr>
          </w:p>
        </w:tc>
      </w:tr>
      <w:tr w:rsidR="008672EC" w:rsidRPr="00613103" w14:paraId="177ECA25" w14:textId="77777777" w:rsidTr="00F235A6">
        <w:tc>
          <w:tcPr>
            <w:tcW w:w="5240" w:type="dxa"/>
            <w:gridSpan w:val="2"/>
            <w:shd w:val="clear" w:color="auto" w:fill="auto"/>
          </w:tcPr>
          <w:p w14:paraId="023D5BAA" w14:textId="77777777" w:rsidR="008672EC" w:rsidRPr="00613103" w:rsidRDefault="008672EC" w:rsidP="009122DC">
            <w:pPr>
              <w:spacing w:after="120"/>
              <w:rPr>
                <w:rFonts w:ascii="Arial" w:hAnsi="Arial" w:cs="Arial"/>
                <w:bCs/>
                <w:sz w:val="22"/>
                <w:szCs w:val="22"/>
              </w:rPr>
            </w:pPr>
            <w:r>
              <w:rPr>
                <w:rFonts w:ascii="Arial" w:hAnsi="Arial"/>
                <w:sz w:val="22"/>
              </w:rPr>
              <w:t>Număr cont bancar personal olandez (IBAN):</w:t>
            </w:r>
          </w:p>
        </w:tc>
        <w:tc>
          <w:tcPr>
            <w:tcW w:w="5116" w:type="dxa"/>
            <w:gridSpan w:val="4"/>
          </w:tcPr>
          <w:p w14:paraId="06F24647" w14:textId="77777777" w:rsidR="008672EC" w:rsidRPr="00613103" w:rsidRDefault="008672EC" w:rsidP="009122DC">
            <w:pPr>
              <w:spacing w:after="120"/>
              <w:rPr>
                <w:rFonts w:ascii="Arial" w:hAnsi="Arial" w:cs="Arial"/>
                <w:bCs/>
                <w:sz w:val="22"/>
                <w:szCs w:val="22"/>
              </w:rPr>
            </w:pPr>
          </w:p>
        </w:tc>
      </w:tr>
      <w:tr w:rsidR="008672EC" w:rsidRPr="00613103" w14:paraId="30ACE659" w14:textId="77777777" w:rsidTr="00F235A6">
        <w:tc>
          <w:tcPr>
            <w:tcW w:w="5240" w:type="dxa"/>
            <w:gridSpan w:val="2"/>
            <w:tcBorders>
              <w:bottom w:val="single" w:sz="4" w:space="0" w:color="auto"/>
            </w:tcBorders>
            <w:shd w:val="clear" w:color="auto" w:fill="auto"/>
          </w:tcPr>
          <w:p w14:paraId="761DA853" w14:textId="77777777" w:rsidR="008672EC" w:rsidRPr="00613103" w:rsidRDefault="008672EC" w:rsidP="009122DC">
            <w:pPr>
              <w:spacing w:after="120"/>
              <w:rPr>
                <w:rFonts w:ascii="Arial" w:hAnsi="Arial" w:cs="Arial"/>
                <w:bCs/>
                <w:sz w:val="22"/>
                <w:szCs w:val="22"/>
              </w:rPr>
            </w:pPr>
            <w:r>
              <w:rPr>
                <w:rFonts w:ascii="Arial" w:hAnsi="Arial"/>
                <w:sz w:val="22"/>
              </w:rPr>
              <w:t>Număr cont bancar personal străin cu IBAN și BIC:</w:t>
            </w:r>
          </w:p>
        </w:tc>
        <w:tc>
          <w:tcPr>
            <w:tcW w:w="5116" w:type="dxa"/>
            <w:gridSpan w:val="4"/>
            <w:tcBorders>
              <w:bottom w:val="single" w:sz="4" w:space="0" w:color="auto"/>
            </w:tcBorders>
          </w:tcPr>
          <w:p w14:paraId="6ACF6043" w14:textId="77777777" w:rsidR="008672EC" w:rsidRPr="00613103" w:rsidRDefault="008672EC" w:rsidP="009122DC">
            <w:pPr>
              <w:spacing w:after="120"/>
              <w:rPr>
                <w:rFonts w:ascii="Arial" w:hAnsi="Arial" w:cs="Arial"/>
                <w:bCs/>
                <w:sz w:val="22"/>
                <w:szCs w:val="22"/>
              </w:rPr>
            </w:pPr>
          </w:p>
        </w:tc>
      </w:tr>
      <w:tr w:rsidR="008672EC" w:rsidRPr="00613103" w14:paraId="6AF04700" w14:textId="77777777" w:rsidTr="003F1305">
        <w:tc>
          <w:tcPr>
            <w:tcW w:w="2547" w:type="dxa"/>
            <w:tcBorders>
              <w:bottom w:val="single" w:sz="4" w:space="0" w:color="auto"/>
            </w:tcBorders>
            <w:shd w:val="clear" w:color="auto" w:fill="auto"/>
          </w:tcPr>
          <w:p w14:paraId="740DAF7B" w14:textId="77777777" w:rsidR="008672EC" w:rsidRPr="00613103" w:rsidRDefault="008672EC" w:rsidP="009122DC">
            <w:pPr>
              <w:spacing w:after="120"/>
              <w:rPr>
                <w:rFonts w:ascii="Arial" w:hAnsi="Arial" w:cs="Arial"/>
                <w:bCs/>
                <w:sz w:val="22"/>
                <w:szCs w:val="22"/>
              </w:rPr>
            </w:pPr>
            <w:r>
              <w:rPr>
                <w:rFonts w:ascii="Arial" w:hAnsi="Arial"/>
                <w:sz w:val="22"/>
              </w:rPr>
              <w:t>În numele:</w:t>
            </w:r>
          </w:p>
        </w:tc>
        <w:tc>
          <w:tcPr>
            <w:tcW w:w="7809" w:type="dxa"/>
            <w:gridSpan w:val="5"/>
            <w:tcBorders>
              <w:bottom w:val="single" w:sz="4" w:space="0" w:color="auto"/>
            </w:tcBorders>
          </w:tcPr>
          <w:p w14:paraId="4C120901" w14:textId="77777777" w:rsidR="008672EC" w:rsidRPr="00613103" w:rsidRDefault="008672EC" w:rsidP="009122DC">
            <w:pPr>
              <w:spacing w:after="120"/>
              <w:rPr>
                <w:rFonts w:ascii="Arial" w:hAnsi="Arial" w:cs="Arial"/>
                <w:bCs/>
                <w:sz w:val="22"/>
                <w:szCs w:val="22"/>
              </w:rPr>
            </w:pPr>
          </w:p>
        </w:tc>
      </w:tr>
      <w:tr w:rsidR="008672EC" w:rsidRPr="00613103" w14:paraId="2BF8343B" w14:textId="77777777" w:rsidTr="00F235A6">
        <w:trPr>
          <w:trHeight w:val="203"/>
        </w:trPr>
        <w:tc>
          <w:tcPr>
            <w:tcW w:w="10356" w:type="dxa"/>
            <w:gridSpan w:val="6"/>
            <w:tcBorders>
              <w:top w:val="single" w:sz="4" w:space="0" w:color="auto"/>
              <w:left w:val="nil"/>
              <w:bottom w:val="single" w:sz="4" w:space="0" w:color="auto"/>
              <w:right w:val="nil"/>
            </w:tcBorders>
            <w:shd w:val="clear" w:color="auto" w:fill="auto"/>
          </w:tcPr>
          <w:p w14:paraId="3D8AB736" w14:textId="77777777" w:rsidR="003F1305" w:rsidRDefault="003F1305" w:rsidP="009122DC">
            <w:pPr>
              <w:spacing w:after="120"/>
              <w:rPr>
                <w:rFonts w:ascii="Arial" w:hAnsi="Arial" w:cs="Arial"/>
                <w:bCs/>
                <w:sz w:val="22"/>
                <w:szCs w:val="22"/>
              </w:rPr>
            </w:pPr>
          </w:p>
          <w:p w14:paraId="1EE0AA76" w14:textId="519A24A7" w:rsidR="008672EC" w:rsidRPr="00613103" w:rsidRDefault="008672EC" w:rsidP="003F1305">
            <w:pPr>
              <w:spacing w:after="120"/>
              <w:ind w:left="-120"/>
              <w:rPr>
                <w:rFonts w:ascii="Arial" w:hAnsi="Arial" w:cs="Arial"/>
                <w:bCs/>
                <w:sz w:val="22"/>
                <w:szCs w:val="22"/>
              </w:rPr>
            </w:pPr>
            <w:r>
              <w:rPr>
                <w:rFonts w:ascii="Arial" w:hAnsi="Arial"/>
                <w:sz w:val="22"/>
              </w:rPr>
              <w:t>Adresa titularului de cont</w:t>
            </w:r>
          </w:p>
        </w:tc>
      </w:tr>
      <w:tr w:rsidR="008672EC" w:rsidRPr="00613103" w14:paraId="5E251C61" w14:textId="77777777" w:rsidTr="003F1305">
        <w:trPr>
          <w:trHeight w:val="198"/>
        </w:trPr>
        <w:tc>
          <w:tcPr>
            <w:tcW w:w="2547" w:type="dxa"/>
            <w:tcBorders>
              <w:top w:val="single" w:sz="4" w:space="0" w:color="auto"/>
            </w:tcBorders>
            <w:shd w:val="clear" w:color="auto" w:fill="auto"/>
          </w:tcPr>
          <w:p w14:paraId="6BF87A39" w14:textId="77777777" w:rsidR="008672EC" w:rsidRPr="00613103" w:rsidRDefault="008672EC" w:rsidP="009122DC">
            <w:pPr>
              <w:spacing w:after="120"/>
              <w:rPr>
                <w:rFonts w:ascii="Arial" w:hAnsi="Arial" w:cs="Arial"/>
                <w:bCs/>
                <w:sz w:val="22"/>
                <w:szCs w:val="22"/>
              </w:rPr>
            </w:pPr>
            <w:r>
              <w:rPr>
                <w:rFonts w:ascii="Arial" w:hAnsi="Arial"/>
                <w:sz w:val="22"/>
              </w:rPr>
              <w:t>Strada și numărul casei:</w:t>
            </w:r>
          </w:p>
        </w:tc>
        <w:tc>
          <w:tcPr>
            <w:tcW w:w="7809" w:type="dxa"/>
            <w:gridSpan w:val="5"/>
            <w:tcBorders>
              <w:top w:val="single" w:sz="4" w:space="0" w:color="auto"/>
            </w:tcBorders>
          </w:tcPr>
          <w:p w14:paraId="3675BECA" w14:textId="77777777" w:rsidR="008672EC" w:rsidRPr="00613103" w:rsidRDefault="008672EC" w:rsidP="009122DC">
            <w:pPr>
              <w:spacing w:after="120"/>
              <w:rPr>
                <w:rFonts w:ascii="Arial" w:hAnsi="Arial" w:cs="Arial"/>
                <w:bCs/>
                <w:sz w:val="22"/>
                <w:szCs w:val="22"/>
              </w:rPr>
            </w:pPr>
          </w:p>
        </w:tc>
      </w:tr>
      <w:tr w:rsidR="008672EC" w:rsidRPr="00613103" w14:paraId="06C985CA" w14:textId="77777777" w:rsidTr="003F1305">
        <w:trPr>
          <w:trHeight w:val="184"/>
        </w:trPr>
        <w:tc>
          <w:tcPr>
            <w:tcW w:w="2547" w:type="dxa"/>
            <w:shd w:val="clear" w:color="auto" w:fill="auto"/>
          </w:tcPr>
          <w:p w14:paraId="50BE9CA3" w14:textId="0DE27111" w:rsidR="008672EC" w:rsidRPr="00613103" w:rsidRDefault="008672EC" w:rsidP="009122DC">
            <w:pPr>
              <w:spacing w:after="120"/>
              <w:rPr>
                <w:rFonts w:ascii="Arial" w:hAnsi="Arial" w:cs="Arial"/>
                <w:bCs/>
                <w:sz w:val="22"/>
                <w:szCs w:val="22"/>
              </w:rPr>
            </w:pPr>
            <w:r>
              <w:rPr>
                <w:rFonts w:ascii="Arial" w:hAnsi="Arial"/>
                <w:sz w:val="22"/>
              </w:rPr>
              <w:t>Cod poștal:</w:t>
            </w:r>
          </w:p>
        </w:tc>
        <w:tc>
          <w:tcPr>
            <w:tcW w:w="7809" w:type="dxa"/>
            <w:gridSpan w:val="5"/>
          </w:tcPr>
          <w:p w14:paraId="3B8C0C88" w14:textId="77777777" w:rsidR="008672EC" w:rsidRPr="00613103" w:rsidRDefault="008672EC" w:rsidP="009122DC">
            <w:pPr>
              <w:spacing w:after="120"/>
              <w:rPr>
                <w:rFonts w:ascii="Arial" w:hAnsi="Arial" w:cs="Arial"/>
                <w:bCs/>
                <w:sz w:val="22"/>
                <w:szCs w:val="22"/>
              </w:rPr>
            </w:pPr>
          </w:p>
        </w:tc>
      </w:tr>
      <w:tr w:rsidR="008672EC" w:rsidRPr="00613103" w14:paraId="12BE6897" w14:textId="77777777" w:rsidTr="003F1305">
        <w:trPr>
          <w:trHeight w:val="183"/>
        </w:trPr>
        <w:tc>
          <w:tcPr>
            <w:tcW w:w="2547" w:type="dxa"/>
            <w:shd w:val="clear" w:color="auto" w:fill="auto"/>
          </w:tcPr>
          <w:p w14:paraId="7C1E5BB0" w14:textId="40149D63" w:rsidR="008672EC" w:rsidRPr="00613103" w:rsidRDefault="008672EC" w:rsidP="009122DC">
            <w:pPr>
              <w:spacing w:after="120"/>
              <w:rPr>
                <w:rFonts w:ascii="Arial" w:hAnsi="Arial" w:cs="Arial"/>
                <w:bCs/>
                <w:sz w:val="22"/>
                <w:szCs w:val="22"/>
              </w:rPr>
            </w:pPr>
            <w:r>
              <w:rPr>
                <w:rFonts w:ascii="Arial" w:hAnsi="Arial"/>
                <w:sz w:val="22"/>
              </w:rPr>
              <w:t>Municipalitate:</w:t>
            </w:r>
          </w:p>
        </w:tc>
        <w:tc>
          <w:tcPr>
            <w:tcW w:w="7809" w:type="dxa"/>
            <w:gridSpan w:val="5"/>
          </w:tcPr>
          <w:p w14:paraId="33B06FD1" w14:textId="77777777" w:rsidR="008672EC" w:rsidRPr="00613103" w:rsidRDefault="008672EC" w:rsidP="009122DC">
            <w:pPr>
              <w:spacing w:after="120"/>
              <w:rPr>
                <w:rFonts w:ascii="Arial" w:hAnsi="Arial" w:cs="Arial"/>
                <w:bCs/>
                <w:sz w:val="22"/>
                <w:szCs w:val="22"/>
              </w:rPr>
            </w:pPr>
          </w:p>
        </w:tc>
      </w:tr>
      <w:tr w:rsidR="008672EC" w:rsidRPr="00613103" w14:paraId="623E1968" w14:textId="77777777" w:rsidTr="003F1305">
        <w:trPr>
          <w:trHeight w:val="183"/>
        </w:trPr>
        <w:tc>
          <w:tcPr>
            <w:tcW w:w="2547" w:type="dxa"/>
            <w:shd w:val="clear" w:color="auto" w:fill="auto"/>
          </w:tcPr>
          <w:p w14:paraId="2DBF1D28" w14:textId="77777777" w:rsidR="008672EC" w:rsidRPr="00613103" w:rsidRDefault="008672EC" w:rsidP="009122DC">
            <w:pPr>
              <w:spacing w:after="120"/>
              <w:rPr>
                <w:rFonts w:ascii="Arial" w:hAnsi="Arial" w:cs="Arial"/>
                <w:bCs/>
                <w:sz w:val="22"/>
                <w:szCs w:val="22"/>
              </w:rPr>
            </w:pPr>
            <w:r>
              <w:rPr>
                <w:rFonts w:ascii="Arial" w:hAnsi="Arial"/>
                <w:sz w:val="22"/>
              </w:rPr>
              <w:t>Țara:</w:t>
            </w:r>
          </w:p>
        </w:tc>
        <w:tc>
          <w:tcPr>
            <w:tcW w:w="7809" w:type="dxa"/>
            <w:gridSpan w:val="5"/>
          </w:tcPr>
          <w:p w14:paraId="17CE5922" w14:textId="77777777" w:rsidR="008672EC" w:rsidRPr="00613103" w:rsidRDefault="008672EC" w:rsidP="009122DC">
            <w:pPr>
              <w:spacing w:after="120"/>
              <w:rPr>
                <w:rFonts w:ascii="Arial" w:hAnsi="Arial" w:cs="Arial"/>
                <w:bCs/>
                <w:sz w:val="22"/>
                <w:szCs w:val="22"/>
              </w:rPr>
            </w:pPr>
          </w:p>
        </w:tc>
      </w:tr>
    </w:tbl>
    <w:p w14:paraId="1588298A" w14:textId="77777777" w:rsidR="008672EC" w:rsidRPr="00613103" w:rsidRDefault="008672EC" w:rsidP="008672EC">
      <w:pPr>
        <w:rPr>
          <w:rFonts w:ascii="Arial" w:hAnsi="Arial" w:cs="Arial"/>
          <w:b/>
          <w:sz w:val="22"/>
          <w:szCs w:val="22"/>
        </w:rPr>
      </w:pPr>
    </w:p>
    <w:p w14:paraId="23AE44AA" w14:textId="77777777" w:rsidR="008672EC" w:rsidRPr="00613103" w:rsidRDefault="008672EC" w:rsidP="008672EC">
      <w:pPr>
        <w:rPr>
          <w:rFonts w:ascii="Arial" w:hAnsi="Arial" w:cs="Arial"/>
          <w:bCs/>
          <w:sz w:val="22"/>
          <w:szCs w:val="22"/>
        </w:rPr>
      </w:pPr>
      <w:r>
        <w:rPr>
          <w:rFonts w:ascii="Arial" w:hAnsi="Arial"/>
          <w:sz w:val="22"/>
        </w:rPr>
        <w:t>Am un venit total anual estimat (inclusiv venitul anual care nu este primit din Regatul Țărilor de Jos) de:</w:t>
      </w:r>
    </w:p>
    <w:tbl>
      <w:tblPr>
        <w:tblStyle w:val="Tabelraster"/>
        <w:tblW w:w="10343" w:type="dxa"/>
        <w:tblLook w:val="01E0" w:firstRow="1" w:lastRow="1" w:firstColumn="1" w:lastColumn="1" w:noHBand="0" w:noVBand="0"/>
      </w:tblPr>
      <w:tblGrid>
        <w:gridCol w:w="10343"/>
      </w:tblGrid>
      <w:tr w:rsidR="008672EC" w:rsidRPr="00613103" w14:paraId="5C925773" w14:textId="77777777" w:rsidTr="00F235A6">
        <w:tc>
          <w:tcPr>
            <w:tcW w:w="10343" w:type="dxa"/>
            <w:shd w:val="clear" w:color="auto" w:fill="auto"/>
          </w:tcPr>
          <w:p w14:paraId="0B086834" w14:textId="387918C5" w:rsidR="008672EC" w:rsidRPr="00613103" w:rsidRDefault="008672EC" w:rsidP="001F3336">
            <w:pPr>
              <w:spacing w:after="120"/>
              <w:rPr>
                <w:rFonts w:ascii="Arial" w:hAnsi="Arial" w:cs="Arial"/>
                <w:bCs/>
                <w:sz w:val="22"/>
                <w:szCs w:val="22"/>
              </w:rPr>
            </w:pPr>
            <w:r>
              <w:rPr>
                <w:rFonts w:ascii="Arial" w:hAnsi="Arial"/>
                <w:sz w:val="22"/>
              </w:rPr>
              <w:t xml:space="preserve">€ </w:t>
            </w:r>
          </w:p>
        </w:tc>
      </w:tr>
    </w:tbl>
    <w:p w14:paraId="08B8A0FB" w14:textId="38AE30CB"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4CB0E81F" w14:textId="21125828"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55C1D757" w14:textId="7EE38D81" w:rsidR="001627F5" w:rsidRPr="00B70CCD" w:rsidRDefault="001627F5" w:rsidP="00911DA7">
      <w:pPr>
        <w:pStyle w:val="Lijstalinea"/>
        <w:numPr>
          <w:ilvl w:val="0"/>
          <w:numId w:val="10"/>
        </w:numPr>
        <w:rPr>
          <w:rFonts w:ascii="Arial" w:hAnsi="Arial" w:cs="Arial"/>
          <w:b/>
          <w:color w:val="EB602B"/>
          <w:sz w:val="22"/>
          <w:szCs w:val="22"/>
        </w:rPr>
      </w:pPr>
      <w:r>
        <w:rPr>
          <w:rFonts w:ascii="Arial" w:hAnsi="Arial"/>
          <w:b/>
          <w:color w:val="EB602B"/>
          <w:sz w:val="22"/>
        </w:rPr>
        <w:t>Semnături</w:t>
      </w:r>
    </w:p>
    <w:p w14:paraId="39142AA1" w14:textId="77777777" w:rsidR="001627F5" w:rsidRPr="00613103" w:rsidRDefault="001627F5" w:rsidP="001627F5">
      <w:pPr>
        <w:rPr>
          <w:rFonts w:ascii="Arial" w:hAnsi="Arial" w:cs="Arial"/>
          <w:b/>
          <w:sz w:val="22"/>
          <w:szCs w:val="22"/>
        </w:rPr>
      </w:pPr>
    </w:p>
    <w:p w14:paraId="7DBC6241" w14:textId="77777777" w:rsidR="001627F5" w:rsidRPr="00613103" w:rsidRDefault="001627F5" w:rsidP="001627F5">
      <w:pPr>
        <w:rPr>
          <w:rFonts w:ascii="Arial" w:hAnsi="Arial" w:cs="Arial"/>
          <w:sz w:val="22"/>
          <w:szCs w:val="22"/>
        </w:rPr>
      </w:pPr>
      <w:r>
        <w:rPr>
          <w:rFonts w:ascii="Arial" w:hAnsi="Arial"/>
          <w:sz w:val="22"/>
        </w:rPr>
        <w:t>Declar:</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am completat și semnat acest formular corect, complet și cu informații reale;</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voi informa imediat HollandZorg despre orice modificări ale datelor mele; și</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Pr>
          <w:rFonts w:ascii="Arial" w:hAnsi="Arial"/>
          <w:sz w:val="22"/>
        </w:rPr>
        <w:t>că am citit întregul formular și înțeleg ce spune acesta.</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Pr>
                <w:rFonts w:ascii="Arial" w:hAnsi="Arial"/>
                <w:sz w:val="22"/>
              </w:rPr>
              <w:t>Oraș</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Pr>
                <w:rFonts w:ascii="Arial" w:hAnsi="Arial"/>
                <w:sz w:val="22"/>
              </w:rPr>
              <w:t>Data</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Pr>
                <w:rFonts w:ascii="Arial" w:hAnsi="Arial"/>
                <w:sz w:val="22"/>
              </w:rPr>
              <w:t>Semnătura angajatului</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Pr>
                <w:rFonts w:ascii="Arial" w:hAnsi="Arial"/>
                <w:sz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6DEDA710" w14:textId="77777777" w:rsidR="001627F5" w:rsidRPr="00613103" w:rsidRDefault="001627F5" w:rsidP="00776986">
      <w:pPr>
        <w:rPr>
          <w:rFonts w:ascii="Arial" w:hAnsi="Arial" w:cs="Arial"/>
          <w:sz w:val="22"/>
          <w:szCs w:val="22"/>
        </w:rPr>
      </w:pPr>
    </w:p>
    <w:sectPr w:rsidR="001627F5" w:rsidRPr="00613103" w:rsidSect="0070036F">
      <w:headerReference w:type="even" r:id="rId8"/>
      <w:headerReference w:type="default" r:id="rId9"/>
      <w:footerReference w:type="even" r:id="rId10"/>
      <w:footerReference w:type="default" r:id="rId11"/>
      <w:headerReference w:type="first" r:id="rId12"/>
      <w:footerReference w:type="first" r:id="rId13"/>
      <w:pgSz w:w="11906" w:h="16838" w:code="9"/>
      <w:pgMar w:top="1276" w:right="849"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CB9C" w14:textId="77777777" w:rsidR="00EC3A54" w:rsidRDefault="00EC3A54" w:rsidP="00E85630">
      <w:r>
        <w:separator/>
      </w:r>
    </w:p>
  </w:endnote>
  <w:endnote w:type="continuationSeparator" w:id="0">
    <w:p w14:paraId="718F82B3" w14:textId="77777777" w:rsidR="00EC3A54" w:rsidRDefault="00EC3A54"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515D" w14:textId="77777777" w:rsidR="00F37E12" w:rsidRDefault="00F37E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589A9CC8" w:rsidR="00461152" w:rsidRDefault="00461152"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rPr>
      <w:t>Procură HollandZorg; indemnizație de îngrijire</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rPr>
      <w:t>versiunea: 230228</w:t>
    </w:r>
    <w:r>
      <w:rPr>
        <w:rStyle w:val="Paginanummer"/>
        <w:rFonts w:ascii="Lucida Sans Unicode" w:hAnsi="Lucida Sans Unicode"/>
        <w:sz w:val="16"/>
      </w:rPr>
      <w:tab/>
      <w:t xml:space="preserve"> pagina </w:t>
    </w:r>
    <w:r w:rsidR="00613103" w:rsidRPr="00A225F8">
      <w:rPr>
        <w:rStyle w:val="Paginanummer"/>
        <w:rFonts w:ascii="Lucida Sans Unicode" w:hAnsi="Lucida Sans Unicode" w:cs="Lucida Sans Unicode"/>
        <w:sz w:val="16"/>
      </w:rPr>
      <w:fldChar w:fldCharType="begin"/>
    </w:r>
    <w:r w:rsidR="00613103" w:rsidRPr="00A225F8">
      <w:rPr>
        <w:rStyle w:val="Paginanummer"/>
        <w:rFonts w:ascii="Lucida Sans Unicode" w:hAnsi="Lucida Sans Unicode" w:cs="Lucida Sans Unicode"/>
        <w:sz w:val="16"/>
      </w:rPr>
      <w:instrText xml:space="preserve"> PAGE </w:instrText>
    </w:r>
    <w:r w:rsidR="00613103" w:rsidRPr="00A225F8">
      <w:rPr>
        <w:rStyle w:val="Paginanummer"/>
        <w:rFonts w:ascii="Lucida Sans Unicode" w:hAnsi="Lucida Sans Unicode" w:cs="Lucida Sans Unicode"/>
        <w:sz w:val="16"/>
      </w:rPr>
      <w:fldChar w:fldCharType="separate"/>
    </w:r>
    <w:r w:rsidR="00613103">
      <w:rPr>
        <w:rStyle w:val="Paginanummer"/>
        <w:rFonts w:ascii="Lucida Sans Unicode" w:hAnsi="Lucida Sans Unicode" w:cs="Lucida Sans Unicode"/>
        <w:sz w:val="16"/>
      </w:rPr>
      <w:t>1</w:t>
    </w:r>
    <w:r w:rsidR="00613103" w:rsidRPr="00A225F8">
      <w:rPr>
        <w:rStyle w:val="Paginanummer"/>
        <w:rFonts w:ascii="Lucida Sans Unicode" w:hAnsi="Lucida Sans Unicode" w:cs="Lucida Sans Unicode"/>
        <w:sz w:val="16"/>
      </w:rPr>
      <w:fldChar w:fldCharType="end"/>
    </w:r>
    <w:r>
      <w:rPr>
        <w:rStyle w:val="Paginanummer"/>
        <w:rFonts w:ascii="Lucida Sans Unicode" w:hAnsi="Lucida Sans Unicode"/>
        <w:sz w:val="16"/>
      </w:rPr>
      <w:t xml:space="preserve"> din </w:t>
    </w:r>
    <w:r w:rsidR="00613103">
      <w:rPr>
        <w:rStyle w:val="Paginanummer"/>
        <w:rFonts w:ascii="Lucida Sans Unicode" w:hAnsi="Lucida Sans Unicode" w:cs="Lucida Sans Unicode"/>
        <w:sz w:val="16"/>
      </w:rPr>
      <w:fldChar w:fldCharType="begin"/>
    </w:r>
    <w:r w:rsidR="00613103">
      <w:rPr>
        <w:rStyle w:val="Paginanummer"/>
        <w:rFonts w:ascii="Lucida Sans Unicode" w:hAnsi="Lucida Sans Unicode" w:cs="Lucida Sans Unicode"/>
        <w:sz w:val="16"/>
      </w:rPr>
      <w:instrText xml:space="preserve"> NUMPAGES   \* MERGEFORMAT </w:instrText>
    </w:r>
    <w:r w:rsidR="00613103">
      <w:rPr>
        <w:rStyle w:val="Paginanummer"/>
        <w:rFonts w:ascii="Lucida Sans Unicode" w:hAnsi="Lucida Sans Unicode" w:cs="Lucida Sans Unicode"/>
        <w:sz w:val="16"/>
      </w:rPr>
      <w:fldChar w:fldCharType="separate"/>
    </w:r>
    <w:r w:rsidR="00613103">
      <w:rPr>
        <w:rStyle w:val="Paginanummer"/>
        <w:rFonts w:ascii="Lucida Sans Unicode" w:hAnsi="Lucida Sans Unicode" w:cs="Lucida Sans Unicode"/>
        <w:sz w:val="16"/>
      </w:rPr>
      <w:t>4</w:t>
    </w:r>
    <w:r w:rsidR="00613103">
      <w:rPr>
        <w:rStyle w:val="Paginanummer"/>
        <w:rFonts w:ascii="Lucida Sans Unicode" w:hAnsi="Lucida Sans Unicode" w:cs="Lucida Sans Unicode"/>
        <w:sz w:val="16"/>
      </w:rPr>
      <w:fldChar w:fldCharType="end"/>
    </w:r>
  </w:p>
  <w:p w14:paraId="218491F2" w14:textId="77777777" w:rsidR="004D636A" w:rsidRPr="00036C31" w:rsidRDefault="00F37E12"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D5" w14:textId="77777777" w:rsidR="00F37E12" w:rsidRDefault="00F37E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1BC0" w14:textId="77777777" w:rsidR="00EC3A54" w:rsidRDefault="00EC3A54" w:rsidP="00E85630">
      <w:r>
        <w:separator/>
      </w:r>
    </w:p>
  </w:footnote>
  <w:footnote w:type="continuationSeparator" w:id="0">
    <w:p w14:paraId="6786604E" w14:textId="77777777" w:rsidR="00EC3A54" w:rsidRDefault="00EC3A54"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7BE" w14:textId="77777777" w:rsidR="00F37E12" w:rsidRDefault="00F37E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rPr>
      <w:drawing>
        <wp:inline distT="0" distB="0" distL="0" distR="0" wp14:anchorId="38D94FCE" wp14:editId="03D7532D">
          <wp:extent cx="1638300" cy="3117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BBC" w14:textId="77777777" w:rsidR="00F37E12" w:rsidRDefault="00F37E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371150882">
    <w:abstractNumId w:val="7"/>
  </w:num>
  <w:num w:numId="2" w16cid:durableId="1636449648">
    <w:abstractNumId w:val="2"/>
  </w:num>
  <w:num w:numId="3" w16cid:durableId="154686440">
    <w:abstractNumId w:val="6"/>
  </w:num>
  <w:num w:numId="4" w16cid:durableId="1357997439">
    <w:abstractNumId w:val="4"/>
  </w:num>
  <w:num w:numId="5" w16cid:durableId="1361782914">
    <w:abstractNumId w:val="9"/>
  </w:num>
  <w:num w:numId="6" w16cid:durableId="245579379">
    <w:abstractNumId w:val="0"/>
  </w:num>
  <w:num w:numId="7" w16cid:durableId="985208105">
    <w:abstractNumId w:val="8"/>
  </w:num>
  <w:num w:numId="8" w16cid:durableId="914390574">
    <w:abstractNumId w:val="5"/>
  </w:num>
  <w:num w:numId="9" w16cid:durableId="1946502903">
    <w:abstractNumId w:val="1"/>
  </w:num>
  <w:num w:numId="10" w16cid:durableId="53531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81B11"/>
    <w:rsid w:val="00084147"/>
    <w:rsid w:val="000A302F"/>
    <w:rsid w:val="000A3E51"/>
    <w:rsid w:val="000A54C6"/>
    <w:rsid w:val="000B3C7D"/>
    <w:rsid w:val="000D3182"/>
    <w:rsid w:val="000F5874"/>
    <w:rsid w:val="00101AFB"/>
    <w:rsid w:val="001122F4"/>
    <w:rsid w:val="001251A3"/>
    <w:rsid w:val="0012525D"/>
    <w:rsid w:val="0013043A"/>
    <w:rsid w:val="00131B84"/>
    <w:rsid w:val="00132E92"/>
    <w:rsid w:val="0015045E"/>
    <w:rsid w:val="00153836"/>
    <w:rsid w:val="00161EF4"/>
    <w:rsid w:val="001627F5"/>
    <w:rsid w:val="0016502C"/>
    <w:rsid w:val="001726F0"/>
    <w:rsid w:val="00186246"/>
    <w:rsid w:val="001973C8"/>
    <w:rsid w:val="001E1F48"/>
    <w:rsid w:val="001E3644"/>
    <w:rsid w:val="001E547C"/>
    <w:rsid w:val="001F0156"/>
    <w:rsid w:val="001F3336"/>
    <w:rsid w:val="00235D35"/>
    <w:rsid w:val="00247E94"/>
    <w:rsid w:val="00280703"/>
    <w:rsid w:val="00293384"/>
    <w:rsid w:val="002B4603"/>
    <w:rsid w:val="002F0C15"/>
    <w:rsid w:val="003552F8"/>
    <w:rsid w:val="00393377"/>
    <w:rsid w:val="00397E3B"/>
    <w:rsid w:val="003A1304"/>
    <w:rsid w:val="003A4084"/>
    <w:rsid w:val="003A6908"/>
    <w:rsid w:val="003D2559"/>
    <w:rsid w:val="003D649F"/>
    <w:rsid w:val="003D70BE"/>
    <w:rsid w:val="003F1305"/>
    <w:rsid w:val="004262AB"/>
    <w:rsid w:val="00430DC8"/>
    <w:rsid w:val="004311B4"/>
    <w:rsid w:val="00461152"/>
    <w:rsid w:val="0047047F"/>
    <w:rsid w:val="00471D99"/>
    <w:rsid w:val="0049085D"/>
    <w:rsid w:val="004C2581"/>
    <w:rsid w:val="004C2F6C"/>
    <w:rsid w:val="004C49FD"/>
    <w:rsid w:val="004E67D9"/>
    <w:rsid w:val="004F0712"/>
    <w:rsid w:val="005259B1"/>
    <w:rsid w:val="00526733"/>
    <w:rsid w:val="005305BE"/>
    <w:rsid w:val="00536EE3"/>
    <w:rsid w:val="00537596"/>
    <w:rsid w:val="00547A7E"/>
    <w:rsid w:val="00552C4C"/>
    <w:rsid w:val="00561E40"/>
    <w:rsid w:val="00584B50"/>
    <w:rsid w:val="005A0E39"/>
    <w:rsid w:val="006032BB"/>
    <w:rsid w:val="00613103"/>
    <w:rsid w:val="00615AB6"/>
    <w:rsid w:val="00630131"/>
    <w:rsid w:val="00671B8A"/>
    <w:rsid w:val="00672836"/>
    <w:rsid w:val="00677A9E"/>
    <w:rsid w:val="006A6BA7"/>
    <w:rsid w:val="006B2F5E"/>
    <w:rsid w:val="006C7FCF"/>
    <w:rsid w:val="006E1466"/>
    <w:rsid w:val="006F492A"/>
    <w:rsid w:val="0070036F"/>
    <w:rsid w:val="00730CA2"/>
    <w:rsid w:val="00743ED9"/>
    <w:rsid w:val="00754B5E"/>
    <w:rsid w:val="00776986"/>
    <w:rsid w:val="007959DC"/>
    <w:rsid w:val="007D6004"/>
    <w:rsid w:val="007D6F08"/>
    <w:rsid w:val="00806FE3"/>
    <w:rsid w:val="00840D64"/>
    <w:rsid w:val="0086545D"/>
    <w:rsid w:val="008672EC"/>
    <w:rsid w:val="0087789E"/>
    <w:rsid w:val="008B4B9B"/>
    <w:rsid w:val="008C64AA"/>
    <w:rsid w:val="008D402E"/>
    <w:rsid w:val="00911DA7"/>
    <w:rsid w:val="00915EFE"/>
    <w:rsid w:val="00934220"/>
    <w:rsid w:val="0093432F"/>
    <w:rsid w:val="00943F8F"/>
    <w:rsid w:val="009440B3"/>
    <w:rsid w:val="009633F1"/>
    <w:rsid w:val="00966C96"/>
    <w:rsid w:val="00991C43"/>
    <w:rsid w:val="009A4906"/>
    <w:rsid w:val="009B2EA4"/>
    <w:rsid w:val="009B61E1"/>
    <w:rsid w:val="009D0D75"/>
    <w:rsid w:val="009E43E4"/>
    <w:rsid w:val="009F2850"/>
    <w:rsid w:val="00A223A5"/>
    <w:rsid w:val="00A35E47"/>
    <w:rsid w:val="00A51C42"/>
    <w:rsid w:val="00AB7E84"/>
    <w:rsid w:val="00AD054D"/>
    <w:rsid w:val="00AF4CDA"/>
    <w:rsid w:val="00B3356D"/>
    <w:rsid w:val="00B34DE4"/>
    <w:rsid w:val="00B40EFA"/>
    <w:rsid w:val="00B42AD0"/>
    <w:rsid w:val="00B70CCD"/>
    <w:rsid w:val="00B93410"/>
    <w:rsid w:val="00BA5647"/>
    <w:rsid w:val="00BC01E9"/>
    <w:rsid w:val="00BC6634"/>
    <w:rsid w:val="00BF7DF8"/>
    <w:rsid w:val="00C365FE"/>
    <w:rsid w:val="00C8019E"/>
    <w:rsid w:val="00C826DA"/>
    <w:rsid w:val="00C95E45"/>
    <w:rsid w:val="00C963CF"/>
    <w:rsid w:val="00CD1441"/>
    <w:rsid w:val="00D20C20"/>
    <w:rsid w:val="00D57418"/>
    <w:rsid w:val="00D748DB"/>
    <w:rsid w:val="00D75165"/>
    <w:rsid w:val="00DE67BD"/>
    <w:rsid w:val="00E25064"/>
    <w:rsid w:val="00E36260"/>
    <w:rsid w:val="00E3797E"/>
    <w:rsid w:val="00E53A7D"/>
    <w:rsid w:val="00E549FC"/>
    <w:rsid w:val="00E85630"/>
    <w:rsid w:val="00E87425"/>
    <w:rsid w:val="00E94838"/>
    <w:rsid w:val="00EC164C"/>
    <w:rsid w:val="00EC3A54"/>
    <w:rsid w:val="00ED082C"/>
    <w:rsid w:val="00ED0BBC"/>
    <w:rsid w:val="00F14CEB"/>
    <w:rsid w:val="00F235A6"/>
    <w:rsid w:val="00F36A0D"/>
    <w:rsid w:val="00F37E12"/>
    <w:rsid w:val="00F82B54"/>
    <w:rsid w:val="00FA1BAF"/>
    <w:rsid w:val="00FA3283"/>
    <w:rsid w:val="00FA476C"/>
    <w:rsid w:val="00FB15DF"/>
    <w:rsid w:val="00FB3550"/>
    <w:rsid w:val="00FB65CE"/>
    <w:rsid w:val="00FC4662"/>
    <w:rsid w:val="00FC77D0"/>
    <w:rsid w:val="00FD56A2"/>
    <w:rsid w:val="00FF20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ED56-23F3-4785-BE0E-830D5AF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Simone Bunt</cp:lastModifiedBy>
  <cp:revision>2</cp:revision>
  <cp:lastPrinted>2014-12-12T07:39:00Z</cp:lastPrinted>
  <dcterms:created xsi:type="dcterms:W3CDTF">2023-05-12T09:18:00Z</dcterms:created>
  <dcterms:modified xsi:type="dcterms:W3CDTF">2023-05-12T09:18:00Z</dcterms:modified>
</cp:coreProperties>
</file>